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N МТ-03-07/1614</w:t>
      </w:r>
    </w:p>
    <w:p w:rsidR="0060375E" w:rsidRDefault="0060375E" w:rsidP="0060375E">
      <w:pPr>
        <w:pStyle w:val="ConsPlusNormal"/>
        <w:jc w:val="center"/>
        <w:outlineLvl w:val="0"/>
        <w:rPr>
          <w:b/>
          <w:bCs/>
        </w:rPr>
      </w:pPr>
    </w:p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N 13-5/10/В-1781</w:t>
      </w:r>
    </w:p>
    <w:p w:rsidR="0060375E" w:rsidRDefault="0060375E" w:rsidP="0060375E">
      <w:pPr>
        <w:pStyle w:val="ConsPlusNormal"/>
        <w:jc w:val="center"/>
        <w:rPr>
          <w:b/>
          <w:bCs/>
        </w:rPr>
      </w:pPr>
    </w:p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60375E" w:rsidRDefault="0060375E" w:rsidP="0060375E">
      <w:pPr>
        <w:pStyle w:val="ConsPlusNormal"/>
        <w:jc w:val="center"/>
        <w:rPr>
          <w:b/>
          <w:bCs/>
        </w:rPr>
      </w:pPr>
      <w:r>
        <w:rPr>
          <w:b/>
          <w:bCs/>
        </w:rPr>
        <w:t>от 18 марта 2016 года</w:t>
      </w:r>
    </w:p>
    <w:p w:rsidR="0060375E" w:rsidRDefault="0060375E" w:rsidP="0060375E">
      <w:pPr>
        <w:pStyle w:val="ConsPlusNormal"/>
        <w:jc w:val="both"/>
      </w:pPr>
    </w:p>
    <w:p w:rsidR="0060375E" w:rsidRDefault="0060375E" w:rsidP="0060375E">
      <w:pPr>
        <w:pStyle w:val="ConsPlusNormal"/>
        <w:ind w:firstLine="540"/>
        <w:jc w:val="both"/>
      </w:pPr>
      <w:proofErr w:type="gramStart"/>
      <w:r>
        <w:t xml:space="preserve">Министерством труда и социальной защиты Российской Федерации разработан и утвержден </w:t>
      </w:r>
      <w:hyperlink r:id="rId4" w:history="1">
        <w:r>
          <w:rPr>
            <w:color w:val="0000FF"/>
          </w:rPr>
          <w:t>приказ</w:t>
        </w:r>
      </w:hyperlink>
      <w:r>
        <w:t xml:space="preserve"> от 31 июля 2015 года N 528н "Об утверждении Порядка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выдаваемых федеральными государственными учреждениями медико-социальной экспертизы, и их форм" (далее - Приказ N 528н), согласно которому на органы исполнительной власти субъектов Российской Федерации в области</w:t>
      </w:r>
      <w:proofErr w:type="gramEnd"/>
      <w:r>
        <w:t xml:space="preserve"> физической культуры и спорта возложены функции по организации физкультурно-оздоровительной работы и занятиями спортом с инвалидами согласно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(далее - ИПРА), направленной из федерального государственного учреждения медико-социальной экспертизы.</w:t>
      </w:r>
    </w:p>
    <w:p w:rsidR="0060375E" w:rsidRDefault="0060375E" w:rsidP="0060375E">
      <w:pPr>
        <w:pStyle w:val="ConsPlusNormal"/>
        <w:ind w:firstLine="540"/>
        <w:jc w:val="both"/>
      </w:pPr>
      <w:proofErr w:type="gramStart"/>
      <w:r>
        <w:t xml:space="preserve">В связи с поступающими от органов исполнительной власти субъектов Российской Федерации в области физической культуры и спорта обращениями по вопросам реализации </w:t>
      </w:r>
      <w:hyperlink r:id="rId5" w:history="1">
        <w:r>
          <w:rPr>
            <w:color w:val="0000FF"/>
          </w:rPr>
          <w:t>Приказа N 528н</w:t>
        </w:r>
      </w:hyperlink>
      <w:r>
        <w:t xml:space="preserve"> сообщается позиция Министерства труда и социальной защиты Российской Федерации и Министерства спорта Российской Федерации, которая не носит нормативный характер.</w:t>
      </w:r>
      <w:proofErr w:type="gramEnd"/>
    </w:p>
    <w:p w:rsidR="0060375E" w:rsidRDefault="0060375E" w:rsidP="0060375E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утвержден </w:t>
      </w:r>
      <w:hyperlink r:id="rId6" w:history="1">
        <w:r>
          <w:rPr>
            <w:color w:val="0000FF"/>
          </w:rPr>
          <w:t>приказ</w:t>
        </w:r>
      </w:hyperlink>
      <w:r>
        <w:t xml:space="preserve"> от 15 октября 2015 года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t>информации</w:t>
      </w:r>
      <w:proofErr w:type="gramEnd"/>
      <w:r>
        <w:t xml:space="preserve"> об исполнении возложенных на них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мероприятий в федеральные </w:t>
      </w:r>
      <w:proofErr w:type="gramStart"/>
      <w:r>
        <w:t>государственные учреждения медико-социальной экспертизы", согласно которому органы исполнительной власти субъектов Российской Федерации в области физической культуры и спорта предоставляют в федеральные государственные учреждения медико-социальной экспертизы информацию об исполнении мероприятий в части информирования и консультирования инвалида и членов его семьи по вопросам адаптивной физической культуры и адаптивного спорта, а также интеграции инвалида в систему физической культуры, физического воспитания и спорта.</w:t>
      </w:r>
      <w:proofErr w:type="gramEnd"/>
    </w:p>
    <w:p w:rsidR="0060375E" w:rsidRDefault="0060375E" w:rsidP="0060375E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 вышеизложенным в целях выполнения </w:t>
      </w:r>
      <w:hyperlink r:id="rId7" w:history="1">
        <w:r>
          <w:rPr>
            <w:color w:val="0000FF"/>
          </w:rPr>
          <w:t>Приказа N 528н</w:t>
        </w:r>
      </w:hyperlink>
      <w:r>
        <w:t xml:space="preserve"> органам исполнительной власти субъектов Российской Федерации в области физической культуры и спорта рекомендуем организовать работу по предоставлению расширенной информации инвалидам и членам их семей о местах возможных занятий физической культурой и спортом инвалидом, с указанием перечня доступных для инвалидов спортивных сооружений, форм занятий по физической культуре и спорту для инвалидов</w:t>
      </w:r>
      <w:proofErr w:type="gramEnd"/>
      <w:r>
        <w:t xml:space="preserve"> на данных сооружениях, а также стоимость посещения и получения дополнительных услуг в области физической культуры и спорта для инвалидов.</w:t>
      </w:r>
    </w:p>
    <w:p w:rsidR="0060375E" w:rsidRDefault="0060375E" w:rsidP="0060375E">
      <w:pPr>
        <w:pStyle w:val="ConsPlusNormal"/>
        <w:ind w:firstLine="540"/>
        <w:jc w:val="both"/>
      </w:pPr>
      <w:r>
        <w:t>Также для интеграции инвалидов в систему физической культуры и спорта органам исполнительной власти субъектов Российской Федерации в области физической культуры и спорта рекомендуем осуществлять постоянную работу по обеспечению доступности для инвалидов всех спортивных сооружений, а также создавать учреждения и отделения спортивной направленности по адаптивной физической культуре и спорту.</w:t>
      </w:r>
    </w:p>
    <w:p w:rsidR="0060375E" w:rsidRDefault="0060375E" w:rsidP="0060375E">
      <w:pPr>
        <w:pStyle w:val="ConsPlusNormal"/>
        <w:jc w:val="both"/>
      </w:pPr>
    </w:p>
    <w:p w:rsidR="0060375E" w:rsidRDefault="0060375E" w:rsidP="0060375E">
      <w:pPr>
        <w:pStyle w:val="ConsPlusNormal"/>
        <w:jc w:val="right"/>
      </w:pPr>
      <w:r>
        <w:t>Заместитель Министра</w:t>
      </w:r>
    </w:p>
    <w:p w:rsidR="0060375E" w:rsidRDefault="0060375E" w:rsidP="0060375E">
      <w:pPr>
        <w:pStyle w:val="ConsPlusNormal"/>
        <w:jc w:val="right"/>
      </w:pPr>
      <w:r>
        <w:t>спорта Российской Федерации</w:t>
      </w:r>
    </w:p>
    <w:p w:rsidR="0060375E" w:rsidRDefault="0060375E" w:rsidP="0060375E">
      <w:pPr>
        <w:pStyle w:val="ConsPlusNormal"/>
        <w:jc w:val="right"/>
      </w:pPr>
      <w:r>
        <w:t>М.В.ТОМИЛОВА</w:t>
      </w:r>
    </w:p>
    <w:p w:rsidR="0060375E" w:rsidRDefault="0060375E" w:rsidP="0060375E">
      <w:pPr>
        <w:pStyle w:val="ConsPlusNormal"/>
        <w:jc w:val="both"/>
      </w:pPr>
    </w:p>
    <w:p w:rsidR="0060375E" w:rsidRDefault="0060375E" w:rsidP="0060375E">
      <w:pPr>
        <w:pStyle w:val="ConsPlusNormal"/>
        <w:jc w:val="right"/>
      </w:pPr>
      <w:r>
        <w:t>Заместитель Министра</w:t>
      </w:r>
    </w:p>
    <w:p w:rsidR="0060375E" w:rsidRDefault="0060375E" w:rsidP="0060375E">
      <w:pPr>
        <w:pStyle w:val="ConsPlusNormal"/>
        <w:jc w:val="right"/>
      </w:pPr>
      <w:r>
        <w:t>труда и социальной защиты</w:t>
      </w:r>
    </w:p>
    <w:p w:rsidR="0060375E" w:rsidRDefault="0060375E" w:rsidP="0060375E">
      <w:pPr>
        <w:pStyle w:val="ConsPlusNormal"/>
        <w:jc w:val="right"/>
      </w:pPr>
      <w:r>
        <w:t>Российской Федерации</w:t>
      </w:r>
    </w:p>
    <w:p w:rsidR="0060375E" w:rsidRDefault="0060375E" w:rsidP="0060375E">
      <w:pPr>
        <w:pStyle w:val="ConsPlusNormal"/>
        <w:jc w:val="right"/>
      </w:pPr>
      <w:r>
        <w:t>Г.Г.ЛЕКАРЕВ</w:t>
      </w:r>
    </w:p>
    <w:p w:rsidR="0060375E" w:rsidRDefault="0060375E" w:rsidP="0060375E">
      <w:pPr>
        <w:pStyle w:val="ConsPlusNormal"/>
        <w:jc w:val="both"/>
      </w:pPr>
    </w:p>
    <w:p w:rsidR="002839B4" w:rsidRDefault="002839B4"/>
    <w:sectPr w:rsidR="002839B4" w:rsidSect="00EE10C1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5E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0375E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7612284C2247DF85CCA611C765F2E70A0810F82407C40A51B12C09D4SFK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612284C2247DF85CCA611C765F2E70A0814FA2E05C40A51B12C09D4SFK3H" TargetMode="External"/><Relationship Id="rId5" Type="http://schemas.openxmlformats.org/officeDocument/2006/relationships/hyperlink" Target="consultantplus://offline/ref=E17612284C2247DF85CCA611C765F2E70A0810F82407C40A51B12C09D4SFK3H" TargetMode="External"/><Relationship Id="rId4" Type="http://schemas.openxmlformats.org/officeDocument/2006/relationships/hyperlink" Target="consultantplus://offline/ref=E17612284C2247DF85CCA611C765F2E70A0810F82407C40A51B12C09D4F384F72986BE0E2CB13FECS2K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SamForum.ws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2016-06-22T07:12:00Z</dcterms:created>
  <dcterms:modified xsi:type="dcterms:W3CDTF">2016-06-22T07:12:00Z</dcterms:modified>
</cp:coreProperties>
</file>